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34" w:rsidRDefault="00C67034" w:rsidP="00C6703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WYMAGANIA EDUKACYJNE NA POSZCZEGÓLNE OCENY:</w:t>
      </w:r>
    </w:p>
    <w:p w:rsidR="00CD5769" w:rsidRDefault="00CD5769" w:rsidP="00C67034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celującą otrzymuje uczeń, który: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-</w:t>
      </w:r>
      <w:r>
        <w:t xml:space="preserve"> wskazuje na znajomość zachowań człowieka w społeczeństwie,</w:t>
      </w:r>
      <w:r w:rsidR="00C67034">
        <w:t xml:space="preserve"> </w:t>
      </w:r>
      <w:r>
        <w:t>postaw obywatelskich, praw człowieka i ich ochronę,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zna organy władzy publicznej RP, potrafi posługiwać się podstawowymi pojęciami z prawa RP, orientuje się w problemach polityki publicznej i wsp</w:t>
      </w:r>
      <w:r>
        <w:t>ółczesnych stosunkach międzynarodowych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wyraża własną opinie na powyższe tematy i odpowiednio ją argumentuje.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wykazuje się pełną znajomością faktografii i terminologii historycznej oraz zrozumieniem różnych aspektów historii Polski oraz historii powszec</w:t>
      </w:r>
      <w:r>
        <w:t>hnej,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- trafnie sytuuje wydarzenia historyczne w czasie i przestrzeni oraz umie prezentować </w:t>
      </w:r>
      <w:r w:rsidR="00C67034">
        <w:br/>
      </w:r>
      <w:r>
        <w:t>i uzasadnić własne stanowisko,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samodzielnie selekcjonuje i interpretuje wydarzenia historyczne, wysnuwa oryginalne wnioski, dokonuje niezależnych ocen oraz przeno</w:t>
      </w:r>
      <w:r>
        <w:t>si swoją wiedzę na bieżące wydarzenia,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potrafi dyskutować, wykazać się postawą krytyczną wobec odmiennych poglądów społecznych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dokonuje integracji wiedzy o przeszłości czerpanej z różnych źródeł informacji oraz własnych doświadczeń, ocen i refleksji,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</w:t>
      </w:r>
      <w:r>
        <w:t xml:space="preserve"> rzetelnie, systematycznie i aktywnie zdobywa wiedzę na lekcjach historii, wiedzy </w:t>
      </w:r>
      <w:r w:rsidR="00C67034">
        <w:br/>
      </w:r>
      <w:r>
        <w:t>o społeczeństwie oraz przedmiotu i teraźniejszość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posiada bogaty język wypowiedzi.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 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bardzo dobrą otrzymuje uczeń, który: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wykazuje się znajomością podstawowych i po</w:t>
      </w:r>
      <w:r>
        <w:t>nadpodstawowych treści programowych oraz zrozumieniem różnych aspektów społecznych czy prawnych trafnie interpretuje historii Polski łączy swoją wiedzę odnosząc się do historii powszechnej,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analizuje i interpretuje wydarzenia społeczne,</w:t>
      </w:r>
      <w:r w:rsidR="00C67034">
        <w:t xml:space="preserve"> </w:t>
      </w:r>
      <w:r>
        <w:t>historyczne, dokon</w:t>
      </w:r>
      <w:r>
        <w:t>uje ich twórczego oceniania oraz wnioskowania,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logicznie przedstawia i analizuje argumenty odmiennych stron sporów,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trafnie umiejscawia wydarzenia w czasie i przestrzeni,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podejmuje samodzielne i kreatywne dociekania,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bezbłędnie wywiązuje się ze sta</w:t>
      </w:r>
      <w:r>
        <w:t>wianych przed nim zadań,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charakteryzuje się bogatym słownictwem.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lastRenderedPageBreak/>
        <w:t> 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dobrą otrzymuje uczeń, który: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zna podstawowe i wybrane ponadpodstawowe treści programowe,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- posiada ogólną wiedzę faktograficzną, lecz wzbogaconą w zakresie niektórych </w:t>
      </w:r>
      <w:r>
        <w:t>zagadnień,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- umie odtwórczo, ale logicznie formułować oceny i wnioski oraz interpretować fakty </w:t>
      </w:r>
      <w:r w:rsidR="00C67034">
        <w:br/>
      </w:r>
      <w:r>
        <w:t>i zjawiska historyczne, społeczne i prawne,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umiejętnie korzysta z różnych źródeł informacji,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podejmuje próby samodzielnych dociekań społecznych, historycznyc</w:t>
      </w:r>
      <w:r>
        <w:t>h,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umiejscawia w czasie i przestrzeni wydarzenia,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 wykazuje aktywność na zajęciach,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dobrowolnie podejmuje się stawianych przed nim zadań,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umiejętnie posługuje się językiem polskim, a jego wypowiedzi są przemyślane.</w:t>
      </w:r>
    </w:p>
    <w:p w:rsidR="00CD5769" w:rsidRDefault="00CD5769" w:rsidP="00C67034">
      <w:pPr>
        <w:pStyle w:val="NormalnyWeb"/>
        <w:shd w:val="clear" w:color="auto" w:fill="FFFFFF"/>
        <w:spacing w:before="0" w:after="0" w:line="360" w:lineRule="auto"/>
        <w:jc w:val="both"/>
      </w:pP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dostateczną otrzymuje ucz</w:t>
      </w:r>
      <w:r>
        <w:rPr>
          <w:b/>
          <w:bCs/>
        </w:rPr>
        <w:t>eń, który: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wykazuje się znajomością podstawowych wiadomości historycznych oraz ograniczoną umiejętnością ich analizy przyczynowo-skutkowej,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 niewielkim stopniu podejmuje próbę oceny wydarzeń i zjawisk historycznych,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 zakresie podstawowym operuje cz</w:t>
      </w:r>
      <w:r>
        <w:t>asem i przestrzenią,</w:t>
      </w:r>
    </w:p>
    <w:p w:rsidR="00CD5769" w:rsidRDefault="00661690" w:rsidP="00C6703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poprawnie lokalizuje omawiane wydarzenia w czasie i przestrzeni,</w:t>
      </w:r>
    </w:p>
    <w:p w:rsidR="00CD5769" w:rsidRDefault="00661690" w:rsidP="00C6703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umiejętnie odczytuje podstawowe informacje z różnych źródeł historycznych,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dostrzega złożoność omawianych zjawisk społecznych</w:t>
      </w:r>
      <w:r>
        <w:t xml:space="preserve"> i procesów historycznych.</w:t>
      </w:r>
    </w:p>
    <w:p w:rsidR="00CD5769" w:rsidRDefault="00CD5769" w:rsidP="00C67034">
      <w:pPr>
        <w:pStyle w:val="NormalnyWeb"/>
        <w:shd w:val="clear" w:color="auto" w:fill="FFFFFF"/>
        <w:spacing w:before="0" w:after="0" w:line="360" w:lineRule="auto"/>
        <w:jc w:val="both"/>
      </w:pP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dopuszczającą otrzymuje uczeń, który: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opanował wiadomości i umiejętności konieczne, istotne dla dalszego etapu kształcenia,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formułuje pobieżne wnioski i oceny wydarzeń oraz postaci,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wykazuje niewielką znajomość chro</w:t>
      </w:r>
      <w:r>
        <w:t>nologii i terminologii,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z trudem lokalizuje fakty w przestrzeni,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udziela poprawnych odpowiedzi na proste pytania dotyczące przeszłości,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dąży do uzupełniania braków w swej wiedzy i umiejętnościach,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korzysta z okazji do poprawy sprawdzianów.</w:t>
      </w:r>
    </w:p>
    <w:p w:rsidR="00CD5769" w:rsidRDefault="00CD5769" w:rsidP="00C67034">
      <w:pPr>
        <w:pStyle w:val="NormalnyWeb"/>
        <w:shd w:val="clear" w:color="auto" w:fill="FFFFFF"/>
        <w:spacing w:before="0" w:after="0" w:line="360" w:lineRule="auto"/>
        <w:jc w:val="both"/>
      </w:pP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Ocenę </w:t>
      </w:r>
      <w:r>
        <w:rPr>
          <w:b/>
          <w:bCs/>
        </w:rPr>
        <w:t>niedostateczną otrzymuje uczeń, który: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nie opanował podstawowego materiału rzeczowego i terminologii,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 sposób błędny i niedojrzały formułuje oceny i wysnuwa wnioski,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lastRenderedPageBreak/>
        <w:t>- nie posiada umiejętności umiejscawiania wydarzeń w czasie i przestrzeni,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popełnia</w:t>
      </w:r>
      <w:r>
        <w:t xml:space="preserve"> poważne błędy chronologiczne,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nie dąży do uzupełniania braków w swej wiedzy i umiejętnościach,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nie wykorzystuje okazji do poprawy prac klasowych,</w:t>
      </w:r>
    </w:p>
    <w:p w:rsidR="00CD5769" w:rsidRDefault="0066169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poziom wiedzy i umiejętności uniemożliwia mu kontynuację nauki na wyższym szczeblu kształcenia.      </w:t>
      </w:r>
    </w:p>
    <w:p w:rsidR="00CD5769" w:rsidRDefault="00CD5769" w:rsidP="00C67034">
      <w:pPr>
        <w:pStyle w:val="Standard"/>
        <w:spacing w:line="360" w:lineRule="auto"/>
        <w:jc w:val="both"/>
      </w:pPr>
    </w:p>
    <w:sectPr w:rsidR="00CD5769" w:rsidSect="00CD57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90" w:rsidRDefault="00661690" w:rsidP="00CD5769">
      <w:r>
        <w:separator/>
      </w:r>
    </w:p>
  </w:endnote>
  <w:endnote w:type="continuationSeparator" w:id="0">
    <w:p w:rsidR="00661690" w:rsidRDefault="00661690" w:rsidP="00CD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90" w:rsidRDefault="00661690" w:rsidP="00CD5769">
      <w:r w:rsidRPr="00CD5769">
        <w:rPr>
          <w:color w:val="000000"/>
        </w:rPr>
        <w:separator/>
      </w:r>
    </w:p>
  </w:footnote>
  <w:footnote w:type="continuationSeparator" w:id="0">
    <w:p w:rsidR="00661690" w:rsidRDefault="00661690" w:rsidP="00CD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A18"/>
    <w:multiLevelType w:val="multilevel"/>
    <w:tmpl w:val="3CB2DD40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769"/>
    <w:rsid w:val="005345B9"/>
    <w:rsid w:val="00661690"/>
    <w:rsid w:val="00C67034"/>
    <w:rsid w:val="00CD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769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CD57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CD5769"/>
    <w:pPr>
      <w:spacing w:after="140"/>
    </w:pPr>
  </w:style>
  <w:style w:type="paragraph" w:styleId="Lista">
    <w:name w:val="List"/>
    <w:basedOn w:val="Textbody"/>
    <w:rsid w:val="00CD5769"/>
    <w:rPr>
      <w:rFonts w:cs="Arial"/>
      <w:sz w:val="24"/>
    </w:rPr>
  </w:style>
  <w:style w:type="paragraph" w:customStyle="1" w:styleId="Caption">
    <w:name w:val="Caption"/>
    <w:basedOn w:val="Standard"/>
    <w:rsid w:val="00CD5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D5769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Standard"/>
    <w:rsid w:val="00CD57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Standard"/>
    <w:rsid w:val="00CD576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CD57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1">
    <w:name w:val="ListLabel 1"/>
    <w:rsid w:val="00CD5769"/>
  </w:style>
  <w:style w:type="numbering" w:customStyle="1" w:styleId="WWNum1">
    <w:name w:val="WWNum1"/>
    <w:basedOn w:val="Bezlisty"/>
    <w:rsid w:val="00CD576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2022-09-26T14:57:00Z</dcterms:created>
  <dcterms:modified xsi:type="dcterms:W3CDTF">2022-09-26T14:57:00Z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