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91" w:rsidRPr="0004051A" w:rsidRDefault="0093345B" w:rsidP="00E9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1A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76061" w:rsidRPr="0004051A">
        <w:rPr>
          <w:rFonts w:ascii="Times New Roman" w:hAnsi="Times New Roman" w:cs="Times New Roman"/>
          <w:b/>
          <w:sz w:val="24"/>
          <w:szCs w:val="24"/>
        </w:rPr>
        <w:t>PODRĘCZNIKÓW NA ROK SZKOLNY 2022/2023</w:t>
      </w:r>
    </w:p>
    <w:p w:rsidR="0093345B" w:rsidRPr="0004051A" w:rsidRDefault="00312F91" w:rsidP="00DB17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1A">
        <w:rPr>
          <w:rFonts w:ascii="Times New Roman" w:hAnsi="Times New Roman" w:cs="Times New Roman"/>
          <w:b/>
          <w:sz w:val="24"/>
          <w:szCs w:val="24"/>
        </w:rPr>
        <w:t>DO TECHNIKUM</w:t>
      </w:r>
      <w:bookmarkStart w:id="0" w:name="_GoBack"/>
      <w:bookmarkEnd w:id="0"/>
      <w:r w:rsidR="00DB170B" w:rsidRPr="000405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6DC" w:rsidRPr="0004051A" w:rsidRDefault="00E85C83" w:rsidP="00E9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1A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119"/>
        <w:gridCol w:w="7655"/>
      </w:tblGrid>
      <w:tr w:rsidR="00E85C83" w:rsidRPr="0004051A" w:rsidTr="00DF078C">
        <w:tc>
          <w:tcPr>
            <w:tcW w:w="3119" w:type="dxa"/>
          </w:tcPr>
          <w:p w:rsidR="00E85C83" w:rsidRPr="0004051A" w:rsidRDefault="00E85C83" w:rsidP="00E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7655" w:type="dxa"/>
          </w:tcPr>
          <w:p w:rsidR="00E85C83" w:rsidRPr="0004051A" w:rsidRDefault="00E85C83" w:rsidP="00E91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Podręcznik</w:t>
            </w:r>
          </w:p>
        </w:tc>
      </w:tr>
      <w:tr w:rsidR="00E85C83" w:rsidRPr="0004051A" w:rsidTr="00DF078C">
        <w:tc>
          <w:tcPr>
            <w:tcW w:w="3119" w:type="dxa"/>
          </w:tcPr>
          <w:p w:rsidR="00E85C83" w:rsidRPr="0004051A" w:rsidRDefault="00E85C83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:rsidR="000328B4" w:rsidRPr="0004051A" w:rsidRDefault="00626AC7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polski. Oblicza epok</w:t>
            </w:r>
            <w:r w:rsidR="00E85C83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1.1 oraz 1.2</w:t>
            </w:r>
            <w:r w:rsidR="006B42D7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EDYCJA</w:t>
            </w:r>
            <w:r w:rsidR="001F4921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dla klasy 1 liceum i technikum. Zakres podstawowy i rozszerzony.</w:t>
            </w:r>
          </w:p>
          <w:p w:rsidR="007C4E86" w:rsidRPr="0004051A" w:rsidRDefault="000328B4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Autorzy:</w:t>
            </w:r>
            <w:r w:rsidR="009E760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9E760F" w:rsidRPr="000405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Dariusz </w:t>
              </w:r>
              <w:proofErr w:type="spellStart"/>
              <w:r w:rsidR="009E760F" w:rsidRPr="000405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Chemperek</w:t>
              </w:r>
              <w:proofErr w:type="spellEnd"/>
            </w:hyperlink>
            <w:r w:rsidR="009E760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32B78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9E760F" w:rsidRPr="000405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Adam Kalbarczyk</w:t>
              </w:r>
            </w:hyperlink>
            <w:r w:rsidR="009E760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="009E760F" w:rsidRPr="0004051A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Dariusz Trześniowski</w:t>
              </w:r>
            </w:hyperlink>
          </w:p>
          <w:p w:rsidR="00E85C83" w:rsidRPr="0004051A" w:rsidRDefault="00E85C83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WSiP</w:t>
            </w:r>
          </w:p>
        </w:tc>
      </w:tr>
      <w:tr w:rsidR="00E85C83" w:rsidRPr="0004051A" w:rsidTr="00DF078C">
        <w:tc>
          <w:tcPr>
            <w:tcW w:w="3119" w:type="dxa"/>
          </w:tcPr>
          <w:p w:rsidR="00E85C83" w:rsidRPr="0004051A" w:rsidRDefault="009E760F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:rsidR="009E760F" w:rsidRPr="0004051A" w:rsidRDefault="009E760F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zostanie wybrany po przeprowadzeniu testów diagnostycznych </w:t>
            </w:r>
          </w:p>
          <w:p w:rsidR="00E85C83" w:rsidRPr="0004051A" w:rsidRDefault="009E760F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wrześniu</w:t>
            </w:r>
          </w:p>
        </w:tc>
      </w:tr>
      <w:tr w:rsidR="00E85C83" w:rsidRPr="0004051A" w:rsidTr="00DF078C">
        <w:tc>
          <w:tcPr>
            <w:tcW w:w="3119" w:type="dxa"/>
          </w:tcPr>
          <w:p w:rsidR="00E85C83" w:rsidRPr="0004051A" w:rsidRDefault="009E760F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7655" w:type="dxa"/>
          </w:tcPr>
          <w:p w:rsidR="000328B4" w:rsidRPr="0004051A" w:rsidRDefault="00626AC7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Perfekt</w:t>
            </w:r>
            <w:r w:rsidR="000328B4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poziom 1</w:t>
            </w:r>
          </w:p>
          <w:p w:rsidR="00E85C83" w:rsidRPr="0004051A" w:rsidRDefault="007C4E86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Autorzy książki ucznia:</w:t>
            </w: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Beata Jaroszewicz, Jan </w:t>
            </w:r>
            <w:proofErr w:type="spellStart"/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Szurmant</w:t>
            </w:r>
            <w:proofErr w:type="spellEnd"/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Anna </w:t>
            </w:r>
            <w:proofErr w:type="spellStart"/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Wojdat-Niklewska</w:t>
            </w:r>
            <w:proofErr w:type="spellEnd"/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4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Autorzy zeszytu ćwiczeń:</w:t>
            </w: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Piotr Dudek, Danuta Kin, Monika Ostrowska-Polak</w:t>
            </w:r>
          </w:p>
          <w:p w:rsidR="007C4E86" w:rsidRPr="0004051A" w:rsidRDefault="004D332D" w:rsidP="004D332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Pearson</w:t>
            </w:r>
            <w:r w:rsidR="00F061EB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5C83" w:rsidRPr="0004051A" w:rsidTr="00DF078C">
        <w:tc>
          <w:tcPr>
            <w:tcW w:w="3119" w:type="dxa"/>
          </w:tcPr>
          <w:p w:rsidR="00E85C83" w:rsidRPr="0004051A" w:rsidRDefault="00F061EB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:rsidR="00626AC7" w:rsidRPr="0004051A" w:rsidRDefault="00626AC7" w:rsidP="00E918F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Matematyka</w:t>
            </w:r>
            <w:r w:rsidR="00EC29B5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EA27BF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061EB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Podręczni</w:t>
            </w:r>
            <w:r w:rsidR="00EA27BF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 dla liceum ogólnokształcącego </w:t>
            </w:r>
            <w:r w:rsidR="00F061EB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technikum.</w:t>
            </w:r>
            <w:r w:rsidR="00EA27BF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</w:t>
            </w:r>
            <w:r w:rsidR="00F061EB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C29B5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EA27BF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0D3F6C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</w:t>
            </w:r>
            <w:r w:rsidR="00F061EB"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akres podstawowy</w:t>
            </w:r>
          </w:p>
          <w:p w:rsidR="00EA27BF" w:rsidRPr="0004051A" w:rsidRDefault="00626AC7" w:rsidP="00E918F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Autorzy: </w:t>
            </w:r>
            <w:r w:rsidR="00EA27B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Wojciech </w:t>
            </w:r>
            <w:proofErr w:type="spellStart"/>
            <w:r w:rsidR="00EA27B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="00EA27B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="00EA27B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="00EA27B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Karolina </w:t>
            </w:r>
            <w:proofErr w:type="spellStart"/>
            <w:r w:rsidR="00EA27BF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Wej</w:t>
            </w:r>
            <w:proofErr w:type="spellEnd"/>
          </w:p>
          <w:p w:rsidR="00E85C83" w:rsidRPr="0004051A" w:rsidRDefault="00F061EB" w:rsidP="00E918F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Wydawnictwo Nowa Era </w:t>
            </w:r>
          </w:p>
        </w:tc>
      </w:tr>
      <w:tr w:rsidR="00E85C83" w:rsidRPr="0004051A" w:rsidTr="00DF078C">
        <w:tc>
          <w:tcPr>
            <w:tcW w:w="3119" w:type="dxa"/>
          </w:tcPr>
          <w:p w:rsidR="00E85C83" w:rsidRPr="0004051A" w:rsidRDefault="000435C0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7655" w:type="dxa"/>
          </w:tcPr>
          <w:p w:rsidR="00E85C83" w:rsidRPr="0004051A" w:rsidRDefault="00571351" w:rsidP="00E918FD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FIZYKA klasa I NOWA EDYCJA podręczników do zakresu podstawowego (liceum; technikum –zakres podstawowy)</w:t>
            </w:r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Autorzy: Ludwik Lehman, Witold </w:t>
            </w:r>
            <w:proofErr w:type="spellStart"/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Polesiuk</w:t>
            </w:r>
            <w:proofErr w:type="spellEnd"/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Grzegorz F. Wojewoda,</w:t>
            </w:r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Wydawnictwo: </w:t>
            </w:r>
            <w:proofErr w:type="spellStart"/>
            <w:r w:rsidRPr="00040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E85C83" w:rsidRPr="0004051A" w:rsidTr="00DF078C">
        <w:tc>
          <w:tcPr>
            <w:tcW w:w="3119" w:type="dxa"/>
          </w:tcPr>
          <w:p w:rsidR="00E85C83" w:rsidRPr="00682A02" w:rsidRDefault="00A7046E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7655" w:type="dxa"/>
          </w:tcPr>
          <w:p w:rsidR="00C955BF" w:rsidRPr="00682A02" w:rsidRDefault="00C955BF" w:rsidP="00C955B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82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Technikum spedycyjne, Technikum reklamy, Technikum hotelarstwa, Technikum ekonomiczne</w:t>
            </w:r>
            <w:r w:rsidRPr="00682A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82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Technikum Leśne, Technikum agrobiznesu</w:t>
            </w:r>
          </w:p>
          <w:p w:rsidR="00C955BF" w:rsidRPr="00682A02" w:rsidRDefault="00C955BF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47566F" w:rsidRPr="00682A02" w:rsidRDefault="0047566F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82A02">
              <w:rPr>
                <w:b w:val="0"/>
                <w:color w:val="000000" w:themeColor="text1"/>
                <w:sz w:val="24"/>
                <w:szCs w:val="24"/>
              </w:rPr>
              <w:t>To jest chemia 1. Chemia ogólna i nieorganiczna. Podręcznik dla liceum ogólnokształcącego</w:t>
            </w:r>
            <w:r w:rsidR="00626AC7" w:rsidRPr="00682A02">
              <w:rPr>
                <w:b w:val="0"/>
                <w:color w:val="000000" w:themeColor="text1"/>
                <w:sz w:val="24"/>
                <w:szCs w:val="24"/>
              </w:rPr>
              <w:t xml:space="preserve"> i technikum, zakres podstawowy.</w:t>
            </w:r>
            <w:r w:rsidR="00626AC7" w:rsidRPr="00682A02">
              <w:rPr>
                <w:b w:val="0"/>
                <w:color w:val="000000" w:themeColor="text1"/>
                <w:sz w:val="24"/>
                <w:szCs w:val="24"/>
              </w:rPr>
              <w:br/>
              <w:t>Autorzy:</w:t>
            </w:r>
            <w:r w:rsidRPr="00682A0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682A02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Pr="00682A02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Pr="00682A0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10" w:history="1">
              <w:r w:rsidRPr="00682A02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Pr="00682A02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  <w:r w:rsidRPr="00682A0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11" w:history="1">
              <w:r w:rsidRPr="00682A02">
                <w:rPr>
                  <w:rStyle w:val="Hipercze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Romuald Hassa</w:t>
              </w:r>
            </w:hyperlink>
          </w:p>
          <w:p w:rsidR="00C955BF" w:rsidRPr="00682A02" w:rsidRDefault="0047566F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682A02">
              <w:rPr>
                <w:b w:val="0"/>
                <w:color w:val="000000" w:themeColor="text1"/>
                <w:sz w:val="24"/>
                <w:szCs w:val="24"/>
              </w:rPr>
              <w:t>Wydawnictwo Nowa Era</w:t>
            </w:r>
          </w:p>
          <w:p w:rsidR="00DB5F82" w:rsidRPr="00682A02" w:rsidRDefault="00DB5F82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EE39B0" w:rsidRPr="00682A02" w:rsidRDefault="00EE39B0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830FC3" w:rsidRPr="00682A02" w:rsidRDefault="00C955BF" w:rsidP="00E918FD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color w:val="000000" w:themeColor="text1"/>
                <w:sz w:val="24"/>
                <w:szCs w:val="24"/>
              </w:rPr>
            </w:pPr>
            <w:r w:rsidRPr="00682A02">
              <w:rPr>
                <w:color w:val="000000" w:themeColor="text1"/>
                <w:sz w:val="24"/>
                <w:szCs w:val="24"/>
              </w:rPr>
              <w:lastRenderedPageBreak/>
              <w:t>Technikum żywienia i usług gastronomicznych</w:t>
            </w:r>
          </w:p>
          <w:p w:rsidR="00830FC3" w:rsidRPr="00682A02" w:rsidRDefault="00830FC3" w:rsidP="00EE39B0">
            <w:pPr>
              <w:pStyle w:val="Nagwek1"/>
              <w:shd w:val="clear" w:color="auto" w:fill="FFFFFF"/>
              <w:spacing w:before="0" w:beforeAutospacing="0" w:after="45" w:afterAutospacing="0" w:line="360" w:lineRule="auto"/>
              <w:ind w:right="15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682A02">
              <w:rPr>
                <w:b w:val="0"/>
                <w:bCs w:val="0"/>
                <w:color w:val="000000" w:themeColor="text1"/>
                <w:sz w:val="24"/>
                <w:szCs w:val="24"/>
              </w:rPr>
              <w:t>To jest chemia 1. Chemia ogólna i nieorganiczna. Podręcznik dla liceum ogólnokształcącego i technikum. Zakres rozszerzony</w:t>
            </w:r>
            <w:r w:rsidR="00B924DA" w:rsidRPr="00682A02">
              <w:rPr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682A02">
              <w:rPr>
                <w:b w:val="0"/>
                <w:color w:val="000000" w:themeColor="text1"/>
                <w:sz w:val="24"/>
                <w:szCs w:val="24"/>
              </w:rPr>
              <w:t xml:space="preserve">Autorzy: </w:t>
            </w:r>
            <w:hyperlink r:id="rId12" w:tooltip="Maria Litwin" w:history="1">
              <w:r w:rsidRPr="00682A02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Maria Litwin</w:t>
              </w:r>
            </w:hyperlink>
            <w:r w:rsidRPr="00682A02">
              <w:rPr>
                <w:b w:val="0"/>
                <w:color w:val="000000" w:themeColor="text1"/>
                <w:sz w:val="24"/>
                <w:szCs w:val="24"/>
              </w:rPr>
              <w:t>, </w:t>
            </w:r>
            <w:hyperlink r:id="rId13" w:tooltip="Szarota Styka-Wlazło" w:history="1">
              <w:r w:rsidRPr="00682A02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Szarota Styka-Wlazło</w:t>
              </w:r>
            </w:hyperlink>
            <w:r w:rsidRPr="00682A02">
              <w:rPr>
                <w:b w:val="0"/>
                <w:color w:val="000000" w:themeColor="text1"/>
                <w:sz w:val="24"/>
                <w:szCs w:val="24"/>
              </w:rPr>
              <w:t>, </w:t>
            </w:r>
            <w:hyperlink r:id="rId14" w:tooltip="Joanna Szymońska" w:history="1">
              <w:r w:rsidRPr="00682A02">
                <w:rPr>
                  <w:rStyle w:val="Hipercze"/>
                  <w:b w:val="0"/>
                  <w:color w:val="000000" w:themeColor="text1"/>
                  <w:sz w:val="24"/>
                  <w:szCs w:val="24"/>
                  <w:u w:val="none"/>
                </w:rPr>
                <w:t>Joanna Szymońska</w:t>
              </w:r>
            </w:hyperlink>
            <w:r w:rsidR="00B924DA" w:rsidRPr="00682A02">
              <w:rPr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Pr="00682A02">
              <w:rPr>
                <w:b w:val="0"/>
                <w:color w:val="000000" w:themeColor="text1"/>
                <w:sz w:val="24"/>
                <w:szCs w:val="24"/>
              </w:rPr>
              <w:t>Wydawnictwo Nowa Era</w:t>
            </w:r>
          </w:p>
        </w:tc>
      </w:tr>
      <w:tr w:rsidR="00E85C83" w:rsidRPr="0004051A" w:rsidTr="00DF078C">
        <w:tc>
          <w:tcPr>
            <w:tcW w:w="3119" w:type="dxa"/>
          </w:tcPr>
          <w:p w:rsidR="00E85C83" w:rsidRPr="0004051A" w:rsidRDefault="00DF078C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Biologia</w:t>
            </w:r>
          </w:p>
          <w:p w:rsidR="0056130D" w:rsidRPr="0004051A" w:rsidRDefault="0056130D" w:rsidP="005613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35EEF" w:rsidRPr="00682A02" w:rsidRDefault="003B6783" w:rsidP="00E918F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82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Technikum żywienia i usług gastronomicznych, Technikum spedycyjne, Technikum r</w:t>
            </w:r>
            <w:r w:rsidR="00835EEF" w:rsidRPr="00682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eklamy</w:t>
            </w:r>
            <w:r w:rsidR="00481CF7" w:rsidRPr="00682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 Technikum hotelarstwa, Technikum ekonomiczne</w:t>
            </w:r>
          </w:p>
          <w:p w:rsidR="00EC4121" w:rsidRPr="0004051A" w:rsidRDefault="00EC4121" w:rsidP="00E918F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35EEF" w:rsidRPr="0004051A" w:rsidRDefault="00626AC7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1 - zakres podstawowy</w:t>
            </w:r>
            <w:r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Autor:</w:t>
            </w:r>
            <w:r w:rsidR="00835EEF"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</w:t>
            </w:r>
            <w:proofErr w:type="spellStart"/>
            <w:r w:rsidR="00835EEF"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="00835EEF"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1379" w:rsidRPr="0004051A" w:rsidRDefault="00835EEF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Nowa Era </w:t>
            </w:r>
          </w:p>
          <w:p w:rsidR="00EC4121" w:rsidRPr="0004051A" w:rsidRDefault="00EC4121" w:rsidP="00E918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2A23" w:rsidRPr="00682A02" w:rsidRDefault="00D92A23" w:rsidP="00D92A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82A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Technikum Leśne, Technikum agrobiznesu</w:t>
            </w:r>
          </w:p>
          <w:p w:rsidR="001B76F0" w:rsidRPr="0004051A" w:rsidRDefault="001B76F0" w:rsidP="00D92A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92A23" w:rsidRPr="0004051A" w:rsidRDefault="00D92A23" w:rsidP="00D92A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1 - zakres rozszerzony</w:t>
            </w:r>
            <w:r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Marek Guzik </w:t>
            </w:r>
          </w:p>
          <w:p w:rsidR="00D92A23" w:rsidRPr="0004051A" w:rsidRDefault="00D92A23" w:rsidP="00E918FD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4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  <w:r w:rsidRPr="00040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F078C" w:rsidRPr="0004051A" w:rsidTr="00DF078C">
        <w:tc>
          <w:tcPr>
            <w:tcW w:w="3119" w:type="dxa"/>
          </w:tcPr>
          <w:p w:rsidR="00DF078C" w:rsidRPr="0004051A" w:rsidRDefault="00DF078C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7655" w:type="dxa"/>
          </w:tcPr>
          <w:p w:rsidR="000E1379" w:rsidRPr="003834B8" w:rsidRDefault="000E1379" w:rsidP="000E1379">
            <w:pPr>
              <w:pStyle w:val="NormalnyWeb"/>
              <w:spacing w:line="360" w:lineRule="auto"/>
              <w:rPr>
                <w:b/>
                <w:color w:val="000000" w:themeColor="text1"/>
              </w:rPr>
            </w:pPr>
            <w:r w:rsidRPr="003834B8">
              <w:rPr>
                <w:b/>
                <w:color w:val="000000" w:themeColor="text1"/>
              </w:rPr>
              <w:t>Technikum agrobiznesu, Technikum leśne, Technikum żywienia i usług gastronomicznych</w:t>
            </w:r>
            <w:r w:rsidR="00651904" w:rsidRPr="003834B8">
              <w:rPr>
                <w:b/>
                <w:color w:val="000000" w:themeColor="text1"/>
              </w:rPr>
              <w:t>, Technikum reklamy, Technikum hotelarstwa</w:t>
            </w:r>
          </w:p>
          <w:p w:rsidR="00651904" w:rsidRPr="003834B8" w:rsidRDefault="00835EEF" w:rsidP="000E1379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3834B8">
              <w:rPr>
                <w:rStyle w:val="Pogrubienie"/>
                <w:b w:val="0"/>
                <w:color w:val="000000" w:themeColor="text1"/>
              </w:rPr>
              <w:t>Oblicza geografii 1</w:t>
            </w:r>
            <w:r w:rsidR="004719F9" w:rsidRPr="003834B8">
              <w:rPr>
                <w:color w:val="000000" w:themeColor="text1"/>
              </w:rPr>
              <w:t xml:space="preserve">. </w:t>
            </w:r>
            <w:r w:rsidRPr="003834B8">
              <w:rPr>
                <w:color w:val="000000" w:themeColor="text1"/>
              </w:rPr>
              <w:t xml:space="preserve">Podręcznik dla liceum ogólnokształcącego </w:t>
            </w:r>
            <w:r w:rsidR="004719F9" w:rsidRPr="003834B8">
              <w:rPr>
                <w:color w:val="000000" w:themeColor="text1"/>
              </w:rPr>
              <w:br/>
            </w:r>
            <w:r w:rsidR="00626AC7" w:rsidRPr="003834B8">
              <w:rPr>
                <w:color w:val="000000" w:themeColor="text1"/>
              </w:rPr>
              <w:t>i technikum - zakres podstawowy.</w:t>
            </w:r>
            <w:r w:rsidR="00626AC7" w:rsidRPr="003834B8">
              <w:rPr>
                <w:color w:val="000000" w:themeColor="text1"/>
              </w:rPr>
              <w:br/>
              <w:t>Autorzy:</w:t>
            </w:r>
            <w:r w:rsidRPr="003834B8">
              <w:rPr>
                <w:color w:val="000000" w:themeColor="text1"/>
              </w:rPr>
              <w:t xml:space="preserve"> Roman Malarz, Marek Więckowski</w:t>
            </w:r>
            <w:r w:rsidRPr="003834B8">
              <w:rPr>
                <w:color w:val="000000" w:themeColor="text1"/>
              </w:rPr>
              <w:br/>
              <w:t>Wydawnictwo Nowa Era</w:t>
            </w:r>
          </w:p>
          <w:p w:rsidR="00E76CC0" w:rsidRPr="003834B8" w:rsidRDefault="00E76CC0" w:rsidP="000E1379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3834B8">
              <w:rPr>
                <w:b/>
                <w:color w:val="000000" w:themeColor="text1"/>
              </w:rPr>
              <w:t>Technikum spedycyjne</w:t>
            </w:r>
            <w:r w:rsidR="00651904" w:rsidRPr="003834B8">
              <w:rPr>
                <w:b/>
                <w:color w:val="000000" w:themeColor="text1"/>
              </w:rPr>
              <w:t xml:space="preserve">, </w:t>
            </w:r>
            <w:r w:rsidR="000A2673" w:rsidRPr="003834B8">
              <w:rPr>
                <w:b/>
                <w:color w:val="000000" w:themeColor="text1"/>
              </w:rPr>
              <w:t>Technikum ekonomiczne</w:t>
            </w:r>
          </w:p>
          <w:p w:rsidR="00B5579C" w:rsidRPr="0004051A" w:rsidRDefault="00A30494" w:rsidP="000E1379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04051A">
              <w:rPr>
                <w:rStyle w:val="Pogrubienie"/>
                <w:b w:val="0"/>
                <w:color w:val="000000" w:themeColor="text1"/>
              </w:rPr>
              <w:t>Oblicza geografii 1</w:t>
            </w:r>
            <w:r w:rsidRPr="0004051A">
              <w:rPr>
                <w:color w:val="000000" w:themeColor="text1"/>
              </w:rPr>
              <w:t xml:space="preserve">. Podręcznik dla liceum ogólnokształcącego </w:t>
            </w:r>
            <w:r w:rsidRPr="0004051A">
              <w:rPr>
                <w:color w:val="000000" w:themeColor="text1"/>
              </w:rPr>
              <w:br/>
              <w:t>i technikum - zakres rozszerzony</w:t>
            </w:r>
            <w:r w:rsidRPr="0004051A">
              <w:rPr>
                <w:color w:val="000000" w:themeColor="text1"/>
              </w:rPr>
              <w:br/>
              <w:t>Autorzy: Roman Malarz, Marek Więckowski</w:t>
            </w:r>
            <w:r w:rsidR="006E4242" w:rsidRPr="0004051A">
              <w:rPr>
                <w:color w:val="000000" w:themeColor="text1"/>
              </w:rPr>
              <w:t xml:space="preserve">, Paweł </w:t>
            </w:r>
            <w:proofErr w:type="spellStart"/>
            <w:r w:rsidR="006E4242" w:rsidRPr="0004051A">
              <w:rPr>
                <w:color w:val="000000" w:themeColor="text1"/>
              </w:rPr>
              <w:t>Kroh</w:t>
            </w:r>
            <w:proofErr w:type="spellEnd"/>
            <w:r w:rsidRPr="0004051A">
              <w:rPr>
                <w:color w:val="000000" w:themeColor="text1"/>
              </w:rPr>
              <w:br/>
              <w:t>Wydawnictwo Nowa Era</w:t>
            </w:r>
            <w:r w:rsidR="00262602" w:rsidRPr="0004051A">
              <w:rPr>
                <w:color w:val="000000" w:themeColor="text1"/>
              </w:rPr>
              <w:br/>
            </w:r>
          </w:p>
        </w:tc>
      </w:tr>
      <w:tr w:rsidR="00DF078C" w:rsidRPr="0004051A" w:rsidTr="00DF078C">
        <w:tc>
          <w:tcPr>
            <w:tcW w:w="3119" w:type="dxa"/>
          </w:tcPr>
          <w:p w:rsidR="00DF078C" w:rsidRPr="0004051A" w:rsidRDefault="00DF078C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655" w:type="dxa"/>
          </w:tcPr>
          <w:p w:rsidR="00DF078C" w:rsidRPr="0004051A" w:rsidRDefault="00626AC7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Żyję i działam bezpiecznie</w:t>
            </w:r>
            <w:r w:rsidR="00B5579C"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Podręcznik do edukacji dla bezpieczeństwa dla liceum i technikum. Dla</w:t>
            </w:r>
            <w:r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absolwentów szkół podstawowych</w:t>
            </w:r>
            <w:r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Autor:</w:t>
            </w:r>
            <w:r w:rsidR="00B5579C"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Jarosław Słoma</w:t>
            </w:r>
          </w:p>
          <w:p w:rsidR="00D14B48" w:rsidRPr="0004051A" w:rsidRDefault="00D14B48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Wydawnictwo </w:t>
            </w:r>
            <w:r w:rsidR="005175B5" w:rsidRPr="00040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DF078C" w:rsidRPr="0004051A" w:rsidTr="00DF078C">
        <w:tc>
          <w:tcPr>
            <w:tcW w:w="3119" w:type="dxa"/>
          </w:tcPr>
          <w:p w:rsidR="00DF078C" w:rsidRPr="0004051A" w:rsidRDefault="00D205D6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7655" w:type="dxa"/>
          </w:tcPr>
          <w:p w:rsidR="00626AC7" w:rsidRPr="0004051A" w:rsidRDefault="00F32A4A" w:rsidP="001F4921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Historia. </w:t>
            </w:r>
            <w:r w:rsidR="001F4921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EDYCJA. Podręcznik dla klasy I liceum i technikum. Zakres podstawowy. Autorzy: Michał Norbert Faszcza, Radosław </w:t>
            </w:r>
            <w:proofErr w:type="spellStart"/>
            <w:r w:rsidR="001F4921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Lolo</w:t>
            </w:r>
            <w:proofErr w:type="spellEnd"/>
            <w:r w:rsidR="001F4921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Krzysztof Wiśniewski</w:t>
            </w:r>
          </w:p>
          <w:p w:rsidR="001F4921" w:rsidRPr="0004051A" w:rsidRDefault="001F4921" w:rsidP="001F4921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56466E" w:rsidRPr="0004051A" w:rsidTr="00DF078C">
        <w:tc>
          <w:tcPr>
            <w:tcW w:w="3119" w:type="dxa"/>
          </w:tcPr>
          <w:p w:rsidR="0056466E" w:rsidRPr="0004051A" w:rsidRDefault="0056466E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7655" w:type="dxa"/>
          </w:tcPr>
          <w:p w:rsidR="00A2615F" w:rsidRPr="0004051A" w:rsidRDefault="00A2615F" w:rsidP="00A2615F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klasy 1 liceum i technikum. Zakres podstawowy. Autorzy: Izabella Modzelewska-Rysak, Leszek Rysak, Adam Cisek, Karol Wilczyński</w:t>
            </w:r>
          </w:p>
          <w:p w:rsidR="0056466E" w:rsidRPr="0004051A" w:rsidRDefault="00A2615F" w:rsidP="00A2615F">
            <w:pPr>
              <w:shd w:val="clear" w:color="auto" w:fill="FFFFFF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proofErr w:type="spellEnd"/>
          </w:p>
        </w:tc>
      </w:tr>
      <w:tr w:rsidR="0056466E" w:rsidRPr="0004051A" w:rsidTr="00DF078C">
        <w:tc>
          <w:tcPr>
            <w:tcW w:w="3119" w:type="dxa"/>
          </w:tcPr>
          <w:p w:rsidR="0056466E" w:rsidRPr="0004051A" w:rsidRDefault="0056466E" w:rsidP="00E918F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7655" w:type="dxa"/>
          </w:tcPr>
          <w:p w:rsidR="00A2615F" w:rsidRPr="0004051A" w:rsidRDefault="00A2615F" w:rsidP="00A261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Plastyka. Podręcznik. Klasa 1. Zakres podstawowy. Szkoła ponadpodstawowa</w:t>
            </w:r>
          </w:p>
          <w:p w:rsidR="00A2615F" w:rsidRPr="0004051A" w:rsidRDefault="00A2615F" w:rsidP="00A261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Anita Przybyszewska-Pietrasiak</w:t>
            </w:r>
          </w:p>
          <w:p w:rsidR="0056466E" w:rsidRPr="0004051A" w:rsidRDefault="00A2615F" w:rsidP="00EE39B0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 O</w:t>
            </w:r>
            <w:r w:rsidR="00EE39B0" w:rsidRPr="0004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PERON</w:t>
            </w:r>
          </w:p>
        </w:tc>
      </w:tr>
      <w:tr w:rsidR="0056466E" w:rsidRPr="0004051A" w:rsidTr="00DF078C">
        <w:tc>
          <w:tcPr>
            <w:tcW w:w="3119" w:type="dxa"/>
          </w:tcPr>
          <w:p w:rsidR="0056466E" w:rsidRPr="00771A7B" w:rsidRDefault="0056466E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</w:p>
          <w:p w:rsidR="00E73217" w:rsidRPr="00771A7B" w:rsidRDefault="00E73217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reklamy</w:t>
            </w:r>
          </w:p>
        </w:tc>
        <w:tc>
          <w:tcPr>
            <w:tcW w:w="7655" w:type="dxa"/>
          </w:tcPr>
          <w:p w:rsidR="00E73217" w:rsidRPr="00961CD0" w:rsidRDefault="00670219" w:rsidP="00574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m</w:t>
            </w:r>
            <w:r w:rsidR="00DE2B0D">
              <w:rPr>
                <w:rFonts w:ascii="Times New Roman" w:hAnsi="Times New Roman" w:cs="Times New Roman"/>
                <w:sz w:val="24"/>
                <w:szCs w:val="24"/>
              </w:rPr>
              <w:t>arketingu</w:t>
            </w:r>
            <w:r w:rsidR="00961CD0">
              <w:rPr>
                <w:rFonts w:ascii="Times New Roman" w:hAnsi="Times New Roman" w:cs="Times New Roman"/>
                <w:sz w:val="24"/>
                <w:szCs w:val="24"/>
              </w:rPr>
              <w:t xml:space="preserve"> - Małgorzata</w:t>
            </w:r>
            <w:r w:rsidR="00E73217" w:rsidRPr="00961CD0">
              <w:rPr>
                <w:rFonts w:ascii="Times New Roman" w:hAnsi="Times New Roman" w:cs="Times New Roman"/>
                <w:sz w:val="24"/>
                <w:szCs w:val="24"/>
              </w:rPr>
              <w:t xml:space="preserve"> Pańczyk</w:t>
            </w:r>
          </w:p>
          <w:p w:rsidR="00961CD0" w:rsidRPr="00961CD0" w:rsidRDefault="00E73217" w:rsidP="00961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D0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961CD0">
              <w:rPr>
                <w:rFonts w:ascii="Times New Roman" w:hAnsi="Times New Roman" w:cs="Times New Roman"/>
                <w:sz w:val="24"/>
                <w:szCs w:val="24"/>
              </w:rPr>
              <w:t>eMPI²</w:t>
            </w:r>
            <w:proofErr w:type="spellEnd"/>
            <w:r w:rsidRPr="00961CD0">
              <w:rPr>
                <w:rFonts w:ascii="Times New Roman" w:hAnsi="Times New Roman" w:cs="Times New Roman"/>
                <w:sz w:val="24"/>
                <w:szCs w:val="24"/>
              </w:rPr>
              <w:t xml:space="preserve"> - podręcznik</w:t>
            </w:r>
          </w:p>
          <w:p w:rsidR="00961CD0" w:rsidRPr="00961CD0" w:rsidRDefault="00DE2B0D" w:rsidP="00961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Podstawy reklamy</w:t>
            </w:r>
            <w:r w:rsidR="00961CD0" w:rsidRPr="00961CD0">
              <w:rPr>
                <w:rFonts w:ascii="Times New Roman" w:hAnsi="Times New Roman" w:cs="Times New Roman"/>
                <w:sz w:val="24"/>
                <w:szCs w:val="24"/>
              </w:rPr>
              <w:t xml:space="preserve"> cz. 1 i cz. 2 , </w:t>
            </w:r>
          </w:p>
          <w:p w:rsidR="0056466E" w:rsidRPr="008A698A" w:rsidRDefault="00961CD0" w:rsidP="00E918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D0">
              <w:rPr>
                <w:rFonts w:ascii="Times New Roman" w:hAnsi="Times New Roman" w:cs="Times New Roman"/>
                <w:sz w:val="24"/>
                <w:szCs w:val="24"/>
              </w:rPr>
              <w:t>Wyd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awnict</w:t>
            </w:r>
            <w:r w:rsidRPr="00961CD0">
              <w:rPr>
                <w:rFonts w:ascii="Times New Roman" w:hAnsi="Times New Roman" w:cs="Times New Roman"/>
                <w:sz w:val="24"/>
                <w:szCs w:val="24"/>
              </w:rPr>
              <w:t xml:space="preserve">wo </w:t>
            </w:r>
            <w:proofErr w:type="spellStart"/>
            <w:r w:rsidRPr="00961CD0">
              <w:rPr>
                <w:rFonts w:ascii="Times New Roman" w:hAnsi="Times New Roman" w:cs="Times New Roman"/>
                <w:sz w:val="24"/>
                <w:szCs w:val="24"/>
              </w:rPr>
              <w:t>eMPI²</w:t>
            </w:r>
            <w:proofErr w:type="spellEnd"/>
          </w:p>
        </w:tc>
      </w:tr>
      <w:tr w:rsidR="0022733C" w:rsidRPr="0004051A" w:rsidTr="00DF078C">
        <w:tc>
          <w:tcPr>
            <w:tcW w:w="3119" w:type="dxa"/>
          </w:tcPr>
          <w:p w:rsidR="0022733C" w:rsidRPr="00771A7B" w:rsidRDefault="0022733C" w:rsidP="0022733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Przedmioty zawodowe </w:t>
            </w:r>
          </w:p>
          <w:p w:rsidR="0022733C" w:rsidRPr="00771A7B" w:rsidRDefault="0022733C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ekonomicznym</w:t>
            </w:r>
          </w:p>
        </w:tc>
        <w:tc>
          <w:tcPr>
            <w:tcW w:w="7655" w:type="dxa"/>
          </w:tcPr>
          <w:p w:rsidR="005A2C0C" w:rsidRPr="0004051A" w:rsidRDefault="00DE2B0D" w:rsidP="00EE3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Ekonomia w zarysie</w:t>
            </w:r>
            <w:r w:rsidR="005A2C0C"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39B0"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G. Kwiatkowski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5A2C0C" w:rsidRPr="0004051A">
              <w:rPr>
                <w:rFonts w:ascii="Times New Roman" w:hAnsi="Times New Roman" w:cs="Times New Roman"/>
                <w:sz w:val="24"/>
                <w:szCs w:val="24"/>
              </w:rPr>
              <w:t>i ćwiczenie</w:t>
            </w:r>
          </w:p>
          <w:p w:rsidR="00EE39B0" w:rsidRPr="0004051A" w:rsidRDefault="00EE39B0" w:rsidP="00EE3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Wydawnictwo Ekonomik</w:t>
            </w:r>
            <w:r w:rsidR="000F5571" w:rsidRPr="00040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E39B0" w:rsidRPr="0004051A" w:rsidRDefault="005A2C0C" w:rsidP="00EE39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Statys</w:t>
            </w:r>
            <w:r w:rsidR="00DE2B0D">
              <w:rPr>
                <w:rFonts w:ascii="Times New Roman" w:hAnsi="Times New Roman" w:cs="Times New Roman"/>
                <w:sz w:val="24"/>
                <w:szCs w:val="24"/>
              </w:rPr>
              <w:t>tyka</w:t>
            </w:r>
            <w:r w:rsidR="00EE39B0"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- A. Komosa,</w:t>
            </w: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Andrzej Komosa - podręcznik i ćwiczenie</w:t>
            </w:r>
            <w:r w:rsidR="00EE39B0" w:rsidRPr="0004051A">
              <w:rPr>
                <w:rFonts w:ascii="Times New Roman" w:hAnsi="Times New Roman" w:cs="Times New Roman"/>
                <w:sz w:val="24"/>
                <w:szCs w:val="24"/>
              </w:rPr>
              <w:br/>
              <w:t>Wydawnictwo Ekonomik</w:t>
            </w:r>
          </w:p>
          <w:p w:rsidR="005A2C0C" w:rsidRPr="0004051A" w:rsidRDefault="005A2C0C" w:rsidP="00EE39B0">
            <w:pPr>
              <w:pStyle w:val="Akapitzlist"/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0C" w:rsidRPr="0004051A" w:rsidRDefault="00DE2B0D" w:rsidP="005A2C0C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prawa</w:t>
            </w:r>
            <w:r w:rsidR="005A2C0C"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- J. </w:t>
            </w:r>
            <w:proofErr w:type="spellStart"/>
            <w:r w:rsidR="005A2C0C" w:rsidRPr="0004051A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="005A2C0C"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, wyd. Ekonomik - podręcznik </w:t>
            </w:r>
            <w:r w:rsidR="005A2C0C" w:rsidRPr="0004051A">
              <w:rPr>
                <w:rFonts w:ascii="Times New Roman" w:hAnsi="Times New Roman" w:cs="Times New Roman"/>
                <w:sz w:val="24"/>
                <w:szCs w:val="24"/>
              </w:rPr>
              <w:br/>
              <w:t>i ćwiczenie</w:t>
            </w:r>
          </w:p>
          <w:p w:rsidR="00EC2C93" w:rsidRDefault="00EC2C93" w:rsidP="005A2C0C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Wydawnictwo Ekonomik </w:t>
            </w:r>
            <w:proofErr w:type="spellStart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  <w:p w:rsidR="00DE2B0D" w:rsidRPr="0004051A" w:rsidRDefault="00DE2B0D" w:rsidP="005A2C0C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0C" w:rsidRPr="0004051A" w:rsidRDefault="005A2C0C" w:rsidP="005A2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Gospodarowanie zasobami rzeczowymi. Dokum</w:t>
            </w:r>
            <w:r w:rsidR="00DE2B0D">
              <w:rPr>
                <w:rFonts w:ascii="Times New Roman" w:hAnsi="Times New Roman" w:cs="Times New Roman"/>
                <w:sz w:val="24"/>
                <w:szCs w:val="24"/>
              </w:rPr>
              <w:t>entowanie zdarzeń gospodarczych</w:t>
            </w: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- B. </w:t>
            </w:r>
            <w:proofErr w:type="spellStart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EC2C93" w:rsidRPr="0004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Janiszewska-Świderska</w:t>
            </w:r>
          </w:p>
          <w:p w:rsidR="0022733C" w:rsidRPr="0004051A" w:rsidRDefault="00EC2C93" w:rsidP="00574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</w:tr>
      <w:tr w:rsidR="0022733C" w:rsidRPr="0004051A" w:rsidTr="00DF078C">
        <w:tc>
          <w:tcPr>
            <w:tcW w:w="3119" w:type="dxa"/>
          </w:tcPr>
          <w:p w:rsidR="0022733C" w:rsidRPr="0004051A" w:rsidRDefault="0004051A" w:rsidP="00512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Przedmioty zawodowe </w:t>
            </w:r>
            <w:r w:rsidR="00DE2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w tec</w:t>
            </w:r>
            <w:r w:rsidR="00417CBD">
              <w:rPr>
                <w:rFonts w:ascii="Times New Roman" w:hAnsi="Times New Roman" w:cs="Times New Roman"/>
                <w:sz w:val="24"/>
                <w:szCs w:val="24"/>
              </w:rPr>
              <w:t>hnikum żywienia i usług gastrono</w:t>
            </w: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7C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cznych</w:t>
            </w:r>
          </w:p>
        </w:tc>
        <w:tc>
          <w:tcPr>
            <w:tcW w:w="7655" w:type="dxa"/>
          </w:tcPr>
          <w:p w:rsidR="0004051A" w:rsidRDefault="0004051A" w:rsidP="0004051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Podstawy gastronomii – Sporządzanie potraw i napojów. HGT.02.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2,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Gizara</w:t>
            </w:r>
            <w:proofErr w:type="spellEnd"/>
            <w:r w:rsidR="00DE2B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C54567" w:rsidRPr="0004051A" w:rsidRDefault="0004051A" w:rsidP="0006052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Sporządzanie potraw i napojów. HGT.02. część 1, Anna </w:t>
            </w:r>
            <w:proofErr w:type="spellStart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Kmiołek</w:t>
            </w:r>
            <w:proofErr w:type="spellEnd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>Gizara</w:t>
            </w:r>
            <w:proofErr w:type="spellEnd"/>
            <w:r w:rsidRPr="00040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C545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733C" w:rsidRPr="0004051A" w:rsidTr="00DF078C">
        <w:tc>
          <w:tcPr>
            <w:tcW w:w="3119" w:type="dxa"/>
          </w:tcPr>
          <w:p w:rsidR="0022733C" w:rsidRPr="00EA5CE8" w:rsidRDefault="00647A7C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Przedmioty zawodowe </w:t>
            </w:r>
            <w:r w:rsidRPr="00EA5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technikum hotelarstwa</w:t>
            </w:r>
          </w:p>
        </w:tc>
        <w:tc>
          <w:tcPr>
            <w:tcW w:w="7655" w:type="dxa"/>
          </w:tcPr>
          <w:p w:rsidR="00546B63" w:rsidRDefault="00647A7C" w:rsidP="005741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Obsługa gości w obiekcie świadczącym usługi hotelarskie HGT.03 cz.1, Witold </w:t>
            </w:r>
            <w:proofErr w:type="spellStart"/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546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rogoń</w:t>
            </w:r>
            <w:proofErr w:type="spellEnd"/>
            <w:r w:rsidR="00546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Bożena </w:t>
            </w:r>
            <w:proofErr w:type="spellStart"/>
            <w:r w:rsidR="00546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Granecka-Wrzosek</w:t>
            </w:r>
            <w:proofErr w:type="spellEnd"/>
          </w:p>
          <w:p w:rsidR="00C54567" w:rsidRDefault="00546B63" w:rsidP="005741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</w:t>
            </w:r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Warszawa 2019 r.</w:t>
            </w:r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46B63" w:rsidRDefault="00647A7C" w:rsidP="005741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Obsługa gości w obiekcie świadczącym usługi hotelarskie HGT.03 cz.2, Witold </w:t>
            </w:r>
            <w:proofErr w:type="spellStart"/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546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rogoń</w:t>
            </w:r>
            <w:proofErr w:type="spellEnd"/>
            <w:r w:rsidR="00546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Bożena </w:t>
            </w:r>
            <w:proofErr w:type="spellStart"/>
            <w:r w:rsidR="00546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Granecka-Wrzosek</w:t>
            </w:r>
            <w:proofErr w:type="spellEnd"/>
          </w:p>
          <w:p w:rsidR="0022733C" w:rsidRPr="00647A7C" w:rsidRDefault="00546B63" w:rsidP="00574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</w:t>
            </w:r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="00647A7C"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Warszawa 2019 r.</w:t>
            </w:r>
          </w:p>
        </w:tc>
      </w:tr>
      <w:tr w:rsidR="00FD7200" w:rsidRPr="0004051A" w:rsidTr="00DF078C">
        <w:tc>
          <w:tcPr>
            <w:tcW w:w="3119" w:type="dxa"/>
          </w:tcPr>
          <w:p w:rsidR="00FD7200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Przedmioty zawodowe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7200" w:rsidRPr="00EA5CE8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agrobiznesu</w:t>
            </w:r>
          </w:p>
        </w:tc>
        <w:tc>
          <w:tcPr>
            <w:tcW w:w="7655" w:type="dxa"/>
          </w:tcPr>
          <w:p w:rsidR="00FB67C4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Prowadzenie produkcji roślinnej. Część 1</w:t>
            </w:r>
          </w:p>
          <w:p w:rsidR="00822FF3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Arkadiusz Artyszak , Katarzyna Kucińska </w:t>
            </w:r>
          </w:p>
          <w:p w:rsidR="00FB67C4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</w:t>
            </w:r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  <w:p w:rsidR="00822FF3" w:rsidRDefault="00822FF3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2FF3" w:rsidRDefault="005552AC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produkcji zwierzęcej. Część 1</w:t>
            </w:r>
          </w:p>
          <w:p w:rsidR="00766410" w:rsidRDefault="00766410" w:rsidP="005741A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Barbara Biesiada-Drzazg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, Alina Janocha </w:t>
            </w:r>
          </w:p>
          <w:p w:rsidR="00FB67C4" w:rsidRPr="00766410" w:rsidRDefault="00822FF3" w:rsidP="0046477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Wydawnictwo</w:t>
            </w:r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FD7200" w:rsidRPr="0004051A" w:rsidTr="00DF078C">
        <w:tc>
          <w:tcPr>
            <w:tcW w:w="3119" w:type="dxa"/>
          </w:tcPr>
          <w:p w:rsidR="00FD7200" w:rsidRPr="00EA5CE8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Przedmioty zawodowe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technikum leśnym</w:t>
            </w:r>
          </w:p>
        </w:tc>
        <w:tc>
          <w:tcPr>
            <w:tcW w:w="7655" w:type="dxa"/>
          </w:tcPr>
          <w:p w:rsidR="00FD7200" w:rsidRPr="00AE3113" w:rsidRDefault="00AE3113" w:rsidP="00CC58A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Instrukcja Ochrony L</w:t>
            </w:r>
            <w:r w:rsidR="00CC58AE"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asu, Instrukcja 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</w:t>
            </w:r>
            <w:r w:rsidR="00CC58AE"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chrony 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CC58AE"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rzeciwpożarowej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</w:t>
            </w:r>
            <w:r w:rsidR="00CC58AE"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asu, 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Zasady Hodowli Lasu, Instrukcja Urządzania Lasu, Instrukcja bezpieczeństwa i higieny </w:t>
            </w:r>
            <w:r w:rsidRPr="00AE3113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pracy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przy wykonywaniu podstawowych </w:t>
            </w:r>
            <w:r w:rsidRPr="00AE3113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prac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 zakresu gospodarki </w:t>
            </w:r>
            <w:r w:rsidRPr="00AE3113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leśnej</w:t>
            </w:r>
            <w:r w:rsidRPr="00AE3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dostępne na stronie Lasów Państwowych</w:t>
            </w:r>
          </w:p>
        </w:tc>
      </w:tr>
      <w:tr w:rsidR="00FD7200" w:rsidRPr="0004051A" w:rsidTr="00DF078C">
        <w:tc>
          <w:tcPr>
            <w:tcW w:w="3119" w:type="dxa"/>
          </w:tcPr>
          <w:p w:rsidR="00FD7200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Przedmioty zawodowe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7200" w:rsidRPr="00771A7B" w:rsidRDefault="00FD7200" w:rsidP="00512EB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technikum spedycyjnym</w:t>
            </w:r>
          </w:p>
        </w:tc>
        <w:tc>
          <w:tcPr>
            <w:tcW w:w="7655" w:type="dxa"/>
          </w:tcPr>
          <w:p w:rsidR="00052C26" w:rsidRDefault="008430D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  <w:r w:rsidRPr="00C961C5">
              <w:t xml:space="preserve">Podstawy transportu </w:t>
            </w:r>
          </w:p>
          <w:p w:rsidR="00052C26" w:rsidRDefault="00052C2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  <w:r>
              <w:t>A</w:t>
            </w:r>
            <w:r w:rsidR="008430D6" w:rsidRPr="00C961C5">
              <w:t xml:space="preserve">utor: Agnieszka Krupa </w:t>
            </w:r>
          </w:p>
          <w:p w:rsidR="008430D6" w:rsidRDefault="00052C2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  <w:r>
              <w:t>Wydawnictwo</w:t>
            </w:r>
            <w:r w:rsidR="008430D6" w:rsidRPr="00C961C5">
              <w:t xml:space="preserve"> </w:t>
            </w:r>
            <w:proofErr w:type="spellStart"/>
            <w:r w:rsidR="008430D6" w:rsidRPr="00C961C5">
              <w:t>WSiP</w:t>
            </w:r>
            <w:proofErr w:type="spellEnd"/>
          </w:p>
          <w:p w:rsidR="00052C26" w:rsidRPr="00C961C5" w:rsidRDefault="00052C2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</w:p>
          <w:p w:rsidR="00052C26" w:rsidRDefault="008430D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  <w:r w:rsidRPr="00C961C5">
              <w:t>Organizacja transportu oraz obsługa klientów i k</w:t>
            </w:r>
            <w:r w:rsidR="00052C26">
              <w:t xml:space="preserve">ontrahentów. Część 1 i Część 2 </w:t>
            </w:r>
            <w:r w:rsidR="00052C26" w:rsidRPr="00C961C5">
              <w:t>AU.31</w:t>
            </w:r>
          </w:p>
          <w:p w:rsidR="00052C26" w:rsidRDefault="00052C2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Autorzy: Anna </w:t>
            </w:r>
            <w:proofErr w:type="spellStart"/>
            <w:r>
              <w:t>Rożej</w:t>
            </w:r>
            <w:proofErr w:type="spellEnd"/>
            <w:r>
              <w:t xml:space="preserve">, Justyna </w:t>
            </w:r>
            <w:proofErr w:type="spellStart"/>
            <w:r>
              <w:t>Stochaj</w:t>
            </w:r>
            <w:proofErr w:type="spellEnd"/>
            <w:r>
              <w:t>, Joanna Śliżewska, Paweł Śliżewski</w:t>
            </w:r>
          </w:p>
          <w:p w:rsidR="008430D6" w:rsidRPr="00C961C5" w:rsidRDefault="00052C26" w:rsidP="00052C26">
            <w:pPr>
              <w:pStyle w:val="v1msonormal"/>
              <w:shd w:val="clear" w:color="auto" w:fill="FFFFFF"/>
              <w:spacing w:before="0" w:beforeAutospacing="0" w:after="0" w:afterAutospacing="0" w:line="360" w:lineRule="auto"/>
            </w:pPr>
            <w:r>
              <w:t>Wydawnictwo</w:t>
            </w:r>
            <w:r w:rsidR="008430D6" w:rsidRPr="00C961C5">
              <w:t xml:space="preserve"> </w:t>
            </w:r>
            <w:proofErr w:type="spellStart"/>
            <w:r w:rsidR="008430D6" w:rsidRPr="00C961C5">
              <w:t>WSiP</w:t>
            </w:r>
            <w:proofErr w:type="spellEnd"/>
            <w:r w:rsidR="008430D6" w:rsidRPr="00C961C5">
              <w:t xml:space="preserve">  </w:t>
            </w:r>
          </w:p>
          <w:p w:rsidR="00FD7200" w:rsidRDefault="00FD7200" w:rsidP="005741A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7566F" w:rsidRPr="0004051A" w:rsidRDefault="0047566F" w:rsidP="009E515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566F" w:rsidRPr="0004051A" w:rsidSect="00B37EE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C1"/>
    <w:multiLevelType w:val="hybridMultilevel"/>
    <w:tmpl w:val="CFD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110CE"/>
    <w:multiLevelType w:val="hybridMultilevel"/>
    <w:tmpl w:val="38F4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761"/>
    <w:multiLevelType w:val="hybridMultilevel"/>
    <w:tmpl w:val="E61AFC48"/>
    <w:lvl w:ilvl="0" w:tplc="0A9E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83ADC"/>
    <w:multiLevelType w:val="hybridMultilevel"/>
    <w:tmpl w:val="F2983AF0"/>
    <w:lvl w:ilvl="0" w:tplc="39283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631D"/>
    <w:multiLevelType w:val="hybridMultilevel"/>
    <w:tmpl w:val="03A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345B"/>
    <w:rsid w:val="000116BF"/>
    <w:rsid w:val="000328B4"/>
    <w:rsid w:val="0004051A"/>
    <w:rsid w:val="000435C0"/>
    <w:rsid w:val="00052C26"/>
    <w:rsid w:val="0006052A"/>
    <w:rsid w:val="00062A4A"/>
    <w:rsid w:val="00072D2B"/>
    <w:rsid w:val="000A1B33"/>
    <w:rsid w:val="000A2673"/>
    <w:rsid w:val="000B76B2"/>
    <w:rsid w:val="000B77FB"/>
    <w:rsid w:val="000D3F6C"/>
    <w:rsid w:val="000E1379"/>
    <w:rsid w:val="000F5571"/>
    <w:rsid w:val="001369E5"/>
    <w:rsid w:val="001B4310"/>
    <w:rsid w:val="001B76F0"/>
    <w:rsid w:val="001D79EB"/>
    <w:rsid w:val="001F4921"/>
    <w:rsid w:val="00206619"/>
    <w:rsid w:val="0022733C"/>
    <w:rsid w:val="00262602"/>
    <w:rsid w:val="002B7339"/>
    <w:rsid w:val="002C39ED"/>
    <w:rsid w:val="002D36DC"/>
    <w:rsid w:val="002E039F"/>
    <w:rsid w:val="002E58D0"/>
    <w:rsid w:val="00312F91"/>
    <w:rsid w:val="003169FD"/>
    <w:rsid w:val="00332DFB"/>
    <w:rsid w:val="003834B8"/>
    <w:rsid w:val="003B6783"/>
    <w:rsid w:val="003C2ED0"/>
    <w:rsid w:val="00416B19"/>
    <w:rsid w:val="00417CBD"/>
    <w:rsid w:val="004301D4"/>
    <w:rsid w:val="0043270B"/>
    <w:rsid w:val="0046477D"/>
    <w:rsid w:val="00465CE7"/>
    <w:rsid w:val="004719F9"/>
    <w:rsid w:val="00472A61"/>
    <w:rsid w:val="0047566F"/>
    <w:rsid w:val="00481CF7"/>
    <w:rsid w:val="00486770"/>
    <w:rsid w:val="004D332D"/>
    <w:rsid w:val="004E4AD9"/>
    <w:rsid w:val="004F4CA1"/>
    <w:rsid w:val="00512EB7"/>
    <w:rsid w:val="00514F19"/>
    <w:rsid w:val="005175B5"/>
    <w:rsid w:val="00545A63"/>
    <w:rsid w:val="00546B63"/>
    <w:rsid w:val="005552AC"/>
    <w:rsid w:val="00560E18"/>
    <w:rsid w:val="0056130D"/>
    <w:rsid w:val="0056466E"/>
    <w:rsid w:val="00571351"/>
    <w:rsid w:val="005741AA"/>
    <w:rsid w:val="00590681"/>
    <w:rsid w:val="005A2C0C"/>
    <w:rsid w:val="005A7505"/>
    <w:rsid w:val="005B7CA5"/>
    <w:rsid w:val="00606B58"/>
    <w:rsid w:val="00613008"/>
    <w:rsid w:val="00626AC7"/>
    <w:rsid w:val="00641044"/>
    <w:rsid w:val="006478AE"/>
    <w:rsid w:val="00647A7C"/>
    <w:rsid w:val="00651904"/>
    <w:rsid w:val="00670219"/>
    <w:rsid w:val="00671122"/>
    <w:rsid w:val="00676350"/>
    <w:rsid w:val="00682A02"/>
    <w:rsid w:val="006B42D7"/>
    <w:rsid w:val="006C20DD"/>
    <w:rsid w:val="006C7B9F"/>
    <w:rsid w:val="006D4FD6"/>
    <w:rsid w:val="006E4242"/>
    <w:rsid w:val="007521F5"/>
    <w:rsid w:val="00765728"/>
    <w:rsid w:val="00766410"/>
    <w:rsid w:val="00766BC6"/>
    <w:rsid w:val="00771A7B"/>
    <w:rsid w:val="00780FBB"/>
    <w:rsid w:val="007B1E97"/>
    <w:rsid w:val="007C4E86"/>
    <w:rsid w:val="00802103"/>
    <w:rsid w:val="00822FF3"/>
    <w:rsid w:val="00824C37"/>
    <w:rsid w:val="00830FC3"/>
    <w:rsid w:val="00835EEF"/>
    <w:rsid w:val="008430D6"/>
    <w:rsid w:val="008436E3"/>
    <w:rsid w:val="00856A0D"/>
    <w:rsid w:val="0086490C"/>
    <w:rsid w:val="00876061"/>
    <w:rsid w:val="00894658"/>
    <w:rsid w:val="008A698A"/>
    <w:rsid w:val="008D6396"/>
    <w:rsid w:val="008E22F9"/>
    <w:rsid w:val="009259D2"/>
    <w:rsid w:val="0093345B"/>
    <w:rsid w:val="009540CB"/>
    <w:rsid w:val="00957F80"/>
    <w:rsid w:val="00961CD0"/>
    <w:rsid w:val="009E5157"/>
    <w:rsid w:val="009E760F"/>
    <w:rsid w:val="00A16A5F"/>
    <w:rsid w:val="00A16F6A"/>
    <w:rsid w:val="00A2615F"/>
    <w:rsid w:val="00A30494"/>
    <w:rsid w:val="00A37C7B"/>
    <w:rsid w:val="00A46C4C"/>
    <w:rsid w:val="00A57DE4"/>
    <w:rsid w:val="00A6186B"/>
    <w:rsid w:val="00A7046E"/>
    <w:rsid w:val="00A718FB"/>
    <w:rsid w:val="00AD0842"/>
    <w:rsid w:val="00AE3113"/>
    <w:rsid w:val="00B10173"/>
    <w:rsid w:val="00B15820"/>
    <w:rsid w:val="00B25F0A"/>
    <w:rsid w:val="00B37EE2"/>
    <w:rsid w:val="00B5579C"/>
    <w:rsid w:val="00B82065"/>
    <w:rsid w:val="00B86E6E"/>
    <w:rsid w:val="00B924DA"/>
    <w:rsid w:val="00B97C7A"/>
    <w:rsid w:val="00BE5FEC"/>
    <w:rsid w:val="00BF358A"/>
    <w:rsid w:val="00C15E5E"/>
    <w:rsid w:val="00C239A1"/>
    <w:rsid w:val="00C32B78"/>
    <w:rsid w:val="00C42A36"/>
    <w:rsid w:val="00C54567"/>
    <w:rsid w:val="00C955BF"/>
    <w:rsid w:val="00C961C5"/>
    <w:rsid w:val="00CB194F"/>
    <w:rsid w:val="00CC58AE"/>
    <w:rsid w:val="00CD375F"/>
    <w:rsid w:val="00CE669B"/>
    <w:rsid w:val="00CF0B91"/>
    <w:rsid w:val="00D14B48"/>
    <w:rsid w:val="00D205D6"/>
    <w:rsid w:val="00D770F3"/>
    <w:rsid w:val="00D83E78"/>
    <w:rsid w:val="00D86838"/>
    <w:rsid w:val="00D92A23"/>
    <w:rsid w:val="00DB170B"/>
    <w:rsid w:val="00DB3557"/>
    <w:rsid w:val="00DB5F82"/>
    <w:rsid w:val="00DC6BC7"/>
    <w:rsid w:val="00DE2B0D"/>
    <w:rsid w:val="00DF078C"/>
    <w:rsid w:val="00DF4621"/>
    <w:rsid w:val="00E7286D"/>
    <w:rsid w:val="00E73217"/>
    <w:rsid w:val="00E76CC0"/>
    <w:rsid w:val="00E85C83"/>
    <w:rsid w:val="00E918FD"/>
    <w:rsid w:val="00EA27BF"/>
    <w:rsid w:val="00EA5CE8"/>
    <w:rsid w:val="00EC13EA"/>
    <w:rsid w:val="00EC29B5"/>
    <w:rsid w:val="00EC2C93"/>
    <w:rsid w:val="00EC4121"/>
    <w:rsid w:val="00EE35DD"/>
    <w:rsid w:val="00EE39B0"/>
    <w:rsid w:val="00F05D1B"/>
    <w:rsid w:val="00F061EB"/>
    <w:rsid w:val="00F2423D"/>
    <w:rsid w:val="00F32A4A"/>
    <w:rsid w:val="00F92177"/>
    <w:rsid w:val="00FB67C4"/>
    <w:rsid w:val="00FD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1A"/>
  </w:style>
  <w:style w:type="paragraph" w:styleId="Nagwek1">
    <w:name w:val="heading 1"/>
    <w:basedOn w:val="Normalny"/>
    <w:link w:val="Nagwek1Znak"/>
    <w:uiPriority w:val="9"/>
    <w:qFormat/>
    <w:rsid w:val="0067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E760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63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63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3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EEF"/>
    <w:rPr>
      <w:b/>
      <w:bCs/>
    </w:rPr>
  </w:style>
  <w:style w:type="character" w:customStyle="1" w:styleId="base">
    <w:name w:val="base"/>
    <w:basedOn w:val="Domylnaczcionkaakapitu"/>
    <w:rsid w:val="00EE35DD"/>
  </w:style>
  <w:style w:type="paragraph" w:styleId="Tekstdymka">
    <w:name w:val="Balloon Text"/>
    <w:basedOn w:val="Normalny"/>
    <w:link w:val="TekstdymkaZnak"/>
    <w:uiPriority w:val="99"/>
    <w:semiHidden/>
    <w:unhideWhenUsed/>
    <w:rsid w:val="0007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D2B"/>
    <w:rPr>
      <w:rFonts w:ascii="Segoe UI" w:hAnsi="Segoe UI" w:cs="Segoe UI"/>
      <w:sz w:val="18"/>
      <w:szCs w:val="18"/>
    </w:rPr>
  </w:style>
  <w:style w:type="paragraph" w:customStyle="1" w:styleId="card-text">
    <w:name w:val="card-text"/>
    <w:basedOn w:val="Normalny"/>
    <w:rsid w:val="008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24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73217"/>
    <w:pPr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113"/>
    <w:rPr>
      <w:i/>
      <w:iCs/>
    </w:rPr>
  </w:style>
  <w:style w:type="paragraph" w:customStyle="1" w:styleId="v1msonormal">
    <w:name w:val="v1msonormal"/>
    <w:basedOn w:val="Normalny"/>
    <w:rsid w:val="0084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96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690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10986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40956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2025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6332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1639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4116">
                  <w:marLeft w:val="0"/>
                  <w:marRight w:val="45"/>
                  <w:marTop w:val="0"/>
                  <w:marBottom w:val="0"/>
                  <w:divBdr>
                    <w:top w:val="single" w:sz="2" w:space="5" w:color="006D67"/>
                    <w:left w:val="single" w:sz="2" w:space="6" w:color="006D67"/>
                    <w:bottom w:val="single" w:sz="2" w:space="5" w:color="006D67"/>
                    <w:right w:val="single" w:sz="2" w:space="6" w:color="006D67"/>
                  </w:divBdr>
                  <w:divsChild>
                    <w:div w:id="211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9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1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5759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5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single" w:sz="8" w:space="5" w:color="205A24"/>
          </w:divBdr>
          <w:divsChild>
            <w:div w:id="7402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dariusz-trzesniowski-211327/" TargetMode="External"/><Relationship Id="rId13" Type="http://schemas.openxmlformats.org/officeDocument/2006/relationships/hyperlink" Target="https://tantis.pl/autor/szarota-styka-wlazlo-a1730628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adam-kalbarczyk-211115/" TargetMode="External"/><Relationship Id="rId12" Type="http://schemas.openxmlformats.org/officeDocument/2006/relationships/hyperlink" Target="https://tantis.pl/autor/maria-litwin-a173047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dariusz-chemperek-211113/" TargetMode="External"/><Relationship Id="rId11" Type="http://schemas.openxmlformats.org/officeDocument/2006/relationships/hyperlink" Target="https://www.taniaksiazka.pl/autor/romuald-has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niaksiazka.pl/autor/janusz-mrzig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aleksandra-mrzigod" TargetMode="External"/><Relationship Id="rId14" Type="http://schemas.openxmlformats.org/officeDocument/2006/relationships/hyperlink" Target="https://tantis.pl/autor/joanna-szymonska-a71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5546-FF16-4ABF-B31F-3DD2F29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55</cp:revision>
  <cp:lastPrinted>2019-07-11T10:59:00Z</cp:lastPrinted>
  <dcterms:created xsi:type="dcterms:W3CDTF">2022-06-21T18:01:00Z</dcterms:created>
  <dcterms:modified xsi:type="dcterms:W3CDTF">2022-08-02T07:13:00Z</dcterms:modified>
</cp:coreProperties>
</file>